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890D08">
        <w:rPr>
          <w:rFonts w:ascii="Times New Roman" w:hAnsi="Times New Roman"/>
          <w:b/>
          <w:sz w:val="20"/>
        </w:rPr>
        <w:t>4</w:t>
      </w:r>
      <w:r w:rsidR="005C4744">
        <w:rPr>
          <w:rFonts w:ascii="Times New Roman" w:hAnsi="Times New Roman"/>
          <w:b/>
          <w:sz w:val="20"/>
        </w:rPr>
        <w:t>9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6C2751">
        <w:rPr>
          <w:rFonts w:ascii="Times New Roman" w:hAnsi="Times New Roman"/>
          <w:sz w:val="20"/>
        </w:rPr>
        <w:t>1</w:t>
      </w:r>
      <w:r w:rsidR="005C4744">
        <w:rPr>
          <w:rFonts w:ascii="Times New Roman" w:hAnsi="Times New Roman"/>
          <w:sz w:val="20"/>
        </w:rPr>
        <w:t>2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704F69">
        <w:rPr>
          <w:rFonts w:ascii="Times New Roman" w:hAnsi="Times New Roman"/>
          <w:sz w:val="20"/>
        </w:rPr>
        <w:t>ию</w:t>
      </w:r>
      <w:r w:rsidR="002C3945">
        <w:rPr>
          <w:rFonts w:ascii="Times New Roman" w:hAnsi="Times New Roman"/>
          <w:sz w:val="20"/>
        </w:rPr>
        <w:t>л</w:t>
      </w:r>
      <w:r w:rsidR="009C2764">
        <w:rPr>
          <w:rFonts w:ascii="Times New Roman" w:hAnsi="Times New Roman"/>
          <w:sz w:val="20"/>
        </w:rPr>
        <w:t>я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</w:t>
      </w:r>
      <w:r w:rsidR="00D94FD4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-00  до 1</w:t>
      </w:r>
      <w:r w:rsidR="00D94FD4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</w:t>
      </w:r>
      <w:r w:rsidR="006C2751">
        <w:rPr>
          <w:rFonts w:ascii="Times New Roman" w:hAnsi="Times New Roman"/>
          <w:sz w:val="20"/>
        </w:rPr>
        <w:t>1</w:t>
      </w:r>
      <w:r w:rsidR="005C4744">
        <w:rPr>
          <w:rFonts w:ascii="Times New Roman" w:hAnsi="Times New Roman"/>
          <w:sz w:val="20"/>
        </w:rPr>
        <w:t>2</w:t>
      </w:r>
      <w:r w:rsidR="005D29BA" w:rsidRPr="007A76D3">
        <w:rPr>
          <w:rFonts w:ascii="Times New Roman" w:hAnsi="Times New Roman"/>
          <w:sz w:val="20"/>
        </w:rPr>
        <w:t xml:space="preserve">» </w:t>
      </w:r>
      <w:r w:rsidR="00704F69">
        <w:rPr>
          <w:rFonts w:ascii="Times New Roman" w:hAnsi="Times New Roman"/>
          <w:sz w:val="20"/>
        </w:rPr>
        <w:t>ию</w:t>
      </w:r>
      <w:r w:rsidR="00D94FD4">
        <w:rPr>
          <w:rFonts w:ascii="Times New Roman" w:hAnsi="Times New Roman"/>
          <w:sz w:val="20"/>
        </w:rPr>
        <w:t>л</w:t>
      </w:r>
      <w:r w:rsidR="009C2764">
        <w:rPr>
          <w:rFonts w:ascii="Times New Roman" w:hAnsi="Times New Roman"/>
          <w:sz w:val="20"/>
        </w:rPr>
        <w:t>я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7A76D3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7A76D3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7A76D3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E95932" w:rsidRPr="007A76D3" w:rsidRDefault="00E95932" w:rsidP="007A76D3">
      <w:pPr>
        <w:spacing w:before="120" w:after="6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5C4744" w:rsidRPr="005C4744" w:rsidRDefault="005C4744" w:rsidP="005C4744">
      <w:pPr>
        <w:pStyle w:val="a3"/>
        <w:numPr>
          <w:ilvl w:val="0"/>
          <w:numId w:val="4"/>
        </w:numPr>
        <w:rPr>
          <w:rFonts w:ascii="Times New Roman" w:hAnsi="Times New Roman"/>
          <w:sz w:val="20"/>
        </w:rPr>
      </w:pPr>
      <w:r w:rsidRPr="005C4744">
        <w:rPr>
          <w:rFonts w:ascii="Times New Roman" w:hAnsi="Times New Roman"/>
          <w:sz w:val="20"/>
        </w:rPr>
        <w:t>О внесении изменений в сведения, содержащиеся в реестре членов СРО.</w:t>
      </w:r>
    </w:p>
    <w:p w:rsidR="008C039D" w:rsidRDefault="008C039D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FE13C8" w:rsidRPr="007A76D3" w:rsidRDefault="00BB7078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5C4744" w:rsidRDefault="005C4744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5C4744">
        <w:rPr>
          <w:rFonts w:ascii="Times New Roman" w:hAnsi="Times New Roman"/>
          <w:sz w:val="20"/>
        </w:rPr>
        <w:t>Грохотов А.В. сообщил, что от ООО «КАРДИНАЛ» (ИНН 5401384956) поступило заявление о намерении повысить уровень ответственности. Предложено внести изменения в сведения, содержащиеся в реестре СРО АППС, в отношен</w:t>
      </w:r>
      <w:proofErr w:type="gramStart"/>
      <w:r w:rsidRPr="005C4744">
        <w:rPr>
          <w:rFonts w:ascii="Times New Roman" w:hAnsi="Times New Roman"/>
          <w:sz w:val="20"/>
        </w:rPr>
        <w:t>ии ООО</w:t>
      </w:r>
      <w:proofErr w:type="gramEnd"/>
      <w:r w:rsidRPr="005C4744">
        <w:rPr>
          <w:rFonts w:ascii="Times New Roman" w:hAnsi="Times New Roman"/>
          <w:sz w:val="20"/>
        </w:rPr>
        <w:t xml:space="preserve"> «КАРДИНАЛ» (ИНН 5401384956) со дня уплаты взнос</w:t>
      </w:r>
      <w:r>
        <w:rPr>
          <w:rFonts w:ascii="Times New Roman" w:hAnsi="Times New Roman"/>
          <w:sz w:val="20"/>
        </w:rPr>
        <w:t>а</w:t>
      </w:r>
      <w:r w:rsidRPr="005C4744">
        <w:rPr>
          <w:rFonts w:ascii="Times New Roman" w:hAnsi="Times New Roman"/>
          <w:sz w:val="20"/>
        </w:rPr>
        <w:t xml:space="preserve"> в компенсационный фонд обеспечения договорных обязательств до </w:t>
      </w:r>
      <w:r>
        <w:rPr>
          <w:rFonts w:ascii="Times New Roman" w:hAnsi="Times New Roman"/>
          <w:sz w:val="20"/>
        </w:rPr>
        <w:t>первого</w:t>
      </w:r>
      <w:r w:rsidRPr="005C4744">
        <w:rPr>
          <w:rFonts w:ascii="Times New Roman" w:hAnsi="Times New Roman"/>
          <w:sz w:val="20"/>
        </w:rPr>
        <w:t xml:space="preserve"> уровня.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5C4744" w:rsidRDefault="005C4744" w:rsidP="005C4744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Внести изменения в сведения, содержащиеся в реестре СРО АППС, в отноше</w:t>
      </w:r>
      <w:r>
        <w:rPr>
          <w:rFonts w:ascii="Times New Roman" w:hAnsi="Times New Roman"/>
          <w:sz w:val="20"/>
        </w:rPr>
        <w:t>н</w:t>
      </w:r>
      <w:proofErr w:type="gramStart"/>
      <w:r>
        <w:rPr>
          <w:rFonts w:ascii="Times New Roman" w:hAnsi="Times New Roman"/>
          <w:sz w:val="20"/>
        </w:rPr>
        <w:t xml:space="preserve">ии </w:t>
      </w:r>
      <w:r>
        <w:rPr>
          <w:rFonts w:ascii="Times New Roman" w:hAnsi="Times New Roman"/>
          <w:sz w:val="20"/>
        </w:rPr>
        <w:tab/>
      </w:r>
      <w:r w:rsidRPr="003D5381">
        <w:rPr>
          <w:rFonts w:ascii="Times New Roman" w:hAnsi="Times New Roman"/>
          <w:sz w:val="20"/>
        </w:rPr>
        <w:t>ООО</w:t>
      </w:r>
      <w:proofErr w:type="gramEnd"/>
      <w:r>
        <w:rPr>
          <w:rFonts w:ascii="Times New Roman" w:hAnsi="Times New Roman"/>
          <w:sz w:val="20"/>
        </w:rPr>
        <w:t xml:space="preserve"> </w:t>
      </w:r>
      <w:r w:rsidRPr="003D5381">
        <w:rPr>
          <w:rFonts w:ascii="Times New Roman" w:hAnsi="Times New Roman"/>
          <w:sz w:val="20"/>
        </w:rPr>
        <w:t>«</w:t>
      </w:r>
      <w:r w:rsidRPr="005C4744">
        <w:rPr>
          <w:rFonts w:ascii="Times New Roman" w:hAnsi="Times New Roman"/>
          <w:sz w:val="20"/>
        </w:rPr>
        <w:t>КАРДИНАЛ</w:t>
      </w:r>
      <w:r w:rsidRPr="003D5381">
        <w:rPr>
          <w:rFonts w:ascii="Times New Roman" w:hAnsi="Times New Roman"/>
          <w:sz w:val="20"/>
        </w:rPr>
        <w:t xml:space="preserve">» </w:t>
      </w:r>
      <w:r w:rsidRPr="00C962DA">
        <w:rPr>
          <w:rFonts w:ascii="Times New Roman" w:hAnsi="Times New Roman"/>
          <w:sz w:val="20"/>
        </w:rPr>
        <w:t>(ИНН</w:t>
      </w:r>
      <w:r w:rsidRPr="00C962DA">
        <w:rPr>
          <w:sz w:val="20"/>
        </w:rPr>
        <w:t xml:space="preserve"> </w:t>
      </w:r>
      <w:r w:rsidRPr="005C4744">
        <w:rPr>
          <w:rFonts w:ascii="Times New Roman" w:hAnsi="Times New Roman"/>
          <w:sz w:val="20"/>
        </w:rPr>
        <w:t>5401384956</w:t>
      </w:r>
      <w:r w:rsidRPr="00C962DA">
        <w:rPr>
          <w:rFonts w:ascii="Times New Roman" w:hAnsi="Times New Roman"/>
          <w:sz w:val="20"/>
        </w:rPr>
        <w:t xml:space="preserve">) </w:t>
      </w:r>
      <w:r w:rsidRPr="005C4744">
        <w:rPr>
          <w:rFonts w:ascii="Times New Roman" w:hAnsi="Times New Roman"/>
          <w:sz w:val="20"/>
        </w:rPr>
        <w:t>со дня уплаты взноса в компенсационный фонд обеспечения договорных обязательств до первого уровня.</w:t>
      </w:r>
      <w:bookmarkStart w:id="0" w:name="_GoBack"/>
      <w:bookmarkEnd w:id="0"/>
    </w:p>
    <w:p w:rsidR="008C039D" w:rsidRDefault="008C039D" w:rsidP="00AC37DC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8C039D" w:rsidRPr="007143DF" w:rsidRDefault="008C039D" w:rsidP="00251B65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</w:p>
    <w:tbl>
      <w:tblPr>
        <w:tblStyle w:val="a8"/>
        <w:tblpPr w:leftFromText="180" w:rightFromText="180" w:vertAnchor="text" w:horzAnchor="margin" w:tblpY="7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C039D" w:rsidRPr="007A76D3" w:rsidTr="008C039D">
        <w:tc>
          <w:tcPr>
            <w:tcW w:w="5070" w:type="dxa"/>
          </w:tcPr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8C039D" w:rsidRPr="007A76D3" w:rsidTr="008C039D">
        <w:tc>
          <w:tcPr>
            <w:tcW w:w="5070" w:type="dxa"/>
          </w:tcPr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E74CF3" w:rsidRPr="007A76D3" w:rsidRDefault="00E74CF3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E74CF3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7D" w:rsidRDefault="0070707D" w:rsidP="00362AB1">
      <w:pPr>
        <w:spacing w:after="0" w:line="240" w:lineRule="auto"/>
      </w:pPr>
      <w:r>
        <w:separator/>
      </w:r>
    </w:p>
  </w:endnote>
  <w:endnote w:type="continuationSeparator" w:id="0">
    <w:p w:rsidR="0070707D" w:rsidRDefault="0070707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7D" w:rsidRDefault="0070707D" w:rsidP="00362AB1">
      <w:pPr>
        <w:spacing w:after="0" w:line="240" w:lineRule="auto"/>
      </w:pPr>
      <w:r>
        <w:separator/>
      </w:r>
    </w:p>
  </w:footnote>
  <w:footnote w:type="continuationSeparator" w:id="0">
    <w:p w:rsidR="0070707D" w:rsidRDefault="0070707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7D" w:rsidRDefault="0070707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2751">
      <w:rPr>
        <w:noProof/>
      </w:rPr>
      <w:t>2</w:t>
    </w:r>
    <w:r>
      <w:rPr>
        <w:noProof/>
      </w:rPr>
      <w:fldChar w:fldCharType="end"/>
    </w:r>
  </w:p>
  <w:p w:rsidR="0070707D" w:rsidRDefault="007070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2FE"/>
    <w:multiLevelType w:val="hybridMultilevel"/>
    <w:tmpl w:val="E5FC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744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751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62A"/>
    <w:rsid w:val="00776A82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6D7"/>
    <w:rsid w:val="00890D0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5C8B-D1EE-46BF-870F-B0177262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</cp:revision>
  <cp:lastPrinted>2019-03-06T03:37:00Z</cp:lastPrinted>
  <dcterms:created xsi:type="dcterms:W3CDTF">2022-07-12T08:37:00Z</dcterms:created>
  <dcterms:modified xsi:type="dcterms:W3CDTF">2022-07-14T02:52:00Z</dcterms:modified>
</cp:coreProperties>
</file>